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FD" w:rsidRDefault="00756CFD" w:rsidP="00756C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56CFD" w:rsidRDefault="00756CFD" w:rsidP="00CF6C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C4C" w:rsidRDefault="00CF6C4C" w:rsidP="00CF6C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C4C" w:rsidRPr="006C64BF" w:rsidRDefault="00CF6C4C" w:rsidP="00CF6C4C">
      <w:pPr>
        <w:pStyle w:val="1"/>
        <w:spacing w:after="0"/>
        <w:jc w:val="center"/>
        <w:rPr>
          <w:sz w:val="24"/>
          <w:szCs w:val="24"/>
        </w:rPr>
      </w:pPr>
      <w:r w:rsidRPr="004919CA">
        <w:rPr>
          <w:sz w:val="24"/>
          <w:szCs w:val="24"/>
        </w:rPr>
        <w:t>ДІАГНОСТИКА, ЛІКУВАННЯ ТА СУПРОВІД ОСІБ ІЗ ВІРУСОМ ІМУНОДЕФІЦИТУ ЛЮДИНИ (ТА ПІДОЗРОЮ НА ВІЛ)</w:t>
      </w:r>
      <w:r w:rsidRPr="006C64BF">
        <w:rPr>
          <w:sz w:val="24"/>
          <w:szCs w:val="24"/>
        </w:rPr>
        <w:t> </w:t>
      </w:r>
    </w:p>
    <w:p w:rsidR="00CF6C4C" w:rsidRDefault="00CF6C4C" w:rsidP="00CF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4C" w:rsidRDefault="00CF6C4C" w:rsidP="00CF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:rsidR="00CF6C4C" w:rsidRDefault="00CF6C4C" w:rsidP="00CF6C4C">
      <w:pPr>
        <w:shd w:val="clear" w:color="auto" w:fill="FFFFFF"/>
        <w:spacing w:after="0" w:line="240" w:lineRule="auto"/>
        <w:ind w:left="-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6C4C" w:rsidRDefault="00CF6C4C" w:rsidP="00CF6C4C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Тестування на вірус імунодефіциту людини (ВІЛ) осіб, які мають високий ризик інфікування ВІЛ та отримують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доконтактну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профілактику (ДКП), осіб із підозрою, в яких відбувся контакт з ризиком інфікування на ВІЛ (не пізніше ніж 72 години від моменту контакту) та отримують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постконтактну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профілактику (ПКП) протягом 28 днів, дітей до 18 місяців, що народилися від ВІЛ-позитивних матерів, відповідно до галузевих стандартів у сфері охорони здоров'я.</w:t>
      </w:r>
    </w:p>
    <w:p w:rsidR="00CF6C4C" w:rsidRDefault="00CF6C4C" w:rsidP="00CF6C4C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лабораторних досліджень відповідно до галузевих стандартів лікування ВІЛ-інфекції, зокрема:</w:t>
      </w:r>
    </w:p>
    <w:p w:rsidR="00CF6C4C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загальний аналіз крові;</w:t>
      </w:r>
    </w:p>
    <w:p w:rsidR="00CF6C4C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загальний аналіз сечі;</w:t>
      </w:r>
    </w:p>
    <w:p w:rsidR="00CF6C4C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кількість CD4;</w:t>
      </w:r>
    </w:p>
    <w:p w:rsidR="00CF6C4C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вірусне навантаження ВІЛ у плазмі крові, у ВІЛ-позитивних осіб, які отримують лікування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антиретровірусними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препаратами;</w:t>
      </w:r>
    </w:p>
    <w:p w:rsidR="00CF6C4C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виявлення нуклеїнових кислот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провірусна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ДНК або РНК ВІЛ-1) у дітей, які народилися від ВІЛ-позитивних матерів, віком до 18 місяців та серологічних маркерів ВІЛ у дітей старше 18 місяців;</w:t>
      </w:r>
    </w:p>
    <w:p w:rsidR="00CF6C4C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визначення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HBsAg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антитіл до HCV;</w:t>
      </w:r>
    </w:p>
    <w:p w:rsidR="00CF6C4C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біохімічний аналіз крові (креатинін, трансамінази, загальний білірубін, глюкоза,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ліпідограма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F6C4C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дослідження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криптококовий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антиген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CrAg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); </w:t>
      </w:r>
    </w:p>
    <w:p w:rsidR="00CF6C4C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ліпоарабіноманнановий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тест сечі на ТБ (LF-LAM);</w:t>
      </w:r>
    </w:p>
    <w:p w:rsidR="00CF6C4C" w:rsidRPr="005A5F84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цитологічний скринінг на рак шийки матки;</w:t>
      </w:r>
    </w:p>
    <w:p w:rsidR="00CF6C4C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обстеження на інфекції, що передаються статевим шляхом;</w:t>
      </w:r>
    </w:p>
    <w:p w:rsidR="00CF6C4C" w:rsidRDefault="00CF6C4C" w:rsidP="00CF6C4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інші лабораторні дослідження відповідно до галузевих стандартів у сфері охорони здоров’я.</w:t>
      </w:r>
    </w:p>
    <w:p w:rsidR="00CF6C4C" w:rsidRDefault="00CF6C4C" w:rsidP="00CF6C4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Взяття під медичний нагляд, проведення ідентифікаційного етапу обстеження пацієнта/пацієнтки з позитивним ВІЛ-статусом, призначення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антиретровірусної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терапії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), профілактики, діагностики та лікування опортуністичних інфекцій і здійснення клінічного моніторингу перебігу ВІЛ-інфекції та наявності побічних реакцій лікарських засобів, планового моніторингу вірусного навантаження, зокрема:</w:t>
      </w:r>
    </w:p>
    <w:p w:rsidR="00CF6C4C" w:rsidRDefault="00CF6C4C" w:rsidP="00CF6C4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консультування щодо переваг АРТ, позитивного впливу терапії на тривалість та якість життя, важливості безперервності й дотримання режиму лікування; </w:t>
      </w:r>
    </w:p>
    <w:p w:rsidR="00CF6C4C" w:rsidRDefault="00CF6C4C" w:rsidP="00CF6C4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видача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антиретровірусних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препаратів;</w:t>
      </w:r>
    </w:p>
    <w:p w:rsidR="00CF6C4C" w:rsidRPr="005A5F84" w:rsidRDefault="00CF6C4C" w:rsidP="00CF6C4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проведення збору скарг, анамнезу, </w:t>
      </w:r>
      <w:proofErr w:type="spellStart"/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фізикального</w:t>
      </w:r>
      <w:proofErr w:type="spellEnd"/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обстеження, </w:t>
      </w:r>
      <w:proofErr w:type="spellStart"/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скринінгу</w:t>
      </w:r>
      <w:proofErr w:type="spellEnd"/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 туберкульоз та</w:t>
      </w:r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радіологічного дослідження органів грудної клітки;</w:t>
      </w:r>
    </w:p>
    <w:p w:rsidR="00CF6C4C" w:rsidRPr="005A5F84" w:rsidRDefault="00CF6C4C" w:rsidP="00CF6C4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скринінг на поширені розлади психіки та поведінки;</w:t>
      </w:r>
    </w:p>
    <w:p w:rsidR="00CF6C4C" w:rsidRPr="005A5F84" w:rsidRDefault="00CF6C4C" w:rsidP="00CF6C4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проведення </w:t>
      </w:r>
      <w:proofErr w:type="spellStart"/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кольпоскопії</w:t>
      </w:r>
      <w:proofErr w:type="spellEnd"/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F6C4C" w:rsidRPr="005A5F84" w:rsidRDefault="00CF6C4C" w:rsidP="00CF6C4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оцінка прихильності до лікування, виявлення й усунення причини неналежного дотримання режиму прийому </w:t>
      </w:r>
      <w:proofErr w:type="spellStart"/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антиретровірусних</w:t>
      </w:r>
      <w:proofErr w:type="spellEnd"/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препаратів;</w:t>
      </w:r>
    </w:p>
    <w:p w:rsidR="00CF6C4C" w:rsidRPr="005A5F84" w:rsidRDefault="00CF6C4C" w:rsidP="00CF6C4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оцінка потреби у соціальному супроводі та психологічній підтримці, </w:t>
      </w:r>
      <w:r w:rsidRPr="005A5F84">
        <w:rPr>
          <w:rFonts w:ascii="Times New Roman" w:eastAsia="Times New Roman" w:hAnsi="Times New Roman" w:cs="Times New Roman"/>
          <w:color w:val="000000"/>
          <w:sz w:val="24"/>
          <w:szCs w:val="24"/>
        </w:rPr>
        <w:t>скерування до відповідних установ та надання особистісно-орієнтованої допомоги.</w:t>
      </w:r>
    </w:p>
    <w:p w:rsidR="00CF6C4C" w:rsidRDefault="00CF6C4C" w:rsidP="00CF6C4C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Взяття під медичний нагляд дітей, народжених від ВІЛ-позитивних жінок, на період від народження до 18 місяців, до встановлення або виключення діагнозу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ВІЛ, та забезпечення таких заходів:</w:t>
      </w:r>
    </w:p>
    <w:p w:rsidR="00CF6C4C" w:rsidRDefault="00CF6C4C" w:rsidP="00CF6C4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проведення дитині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постконтактної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профілактики ВІЛ; </w:t>
      </w:r>
    </w:p>
    <w:p w:rsidR="00CF6C4C" w:rsidRDefault="00CF6C4C" w:rsidP="00CF6C4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консультування матері щодо безпечного годування замінниками грудного молока та можливості отримання державної допомоги (в тому числі, замінників грудного молока); </w:t>
      </w:r>
    </w:p>
    <w:p w:rsidR="00CF6C4C" w:rsidRDefault="00CF6C4C" w:rsidP="00CF6C4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проведення дитині профілактичного лікування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пневмоцистної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пневмонії в амбулаторних умовах;</w:t>
      </w:r>
    </w:p>
    <w:p w:rsidR="00CF6C4C" w:rsidRDefault="00CF6C4C" w:rsidP="00CF6C4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організація проведення ранньої діагностики ВІЛ у дитини відповідно до галузевих стандартів та призначення АРТ дітям з підтвердженим діагнозом ВІЛ.</w:t>
      </w:r>
    </w:p>
    <w:p w:rsidR="00CF6C4C" w:rsidRDefault="00CF6C4C" w:rsidP="00CF6C4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Направлення пацієнта/пацієнтки для отримання спеціалізованої медичної допомоги, інших медичних послуг до відповідних ЗОЗ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 </w:t>
      </w:r>
    </w:p>
    <w:p w:rsidR="00CF6C4C" w:rsidRDefault="00CF6C4C" w:rsidP="00CF6C4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Консультування членів родини і близького оточення людей, які живуть з ВІЛ, у разі їх звернення, ознайомлення із заходами індивідуальної профілактики щодо запобігання інфікуванню ВІЛ. Здійснення індексного тестування сексуальних та ін’єкційних партнерів, а також біологічних дітей віком до 18 років, у яких один з батьків живе з ВІЛ або помер від ВІЛ.</w:t>
      </w:r>
    </w:p>
    <w:p w:rsidR="00CF6C4C" w:rsidRDefault="00CF6C4C" w:rsidP="00CF6C4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Консультування з питань планування сім’ї, репродуктивного, сексуального здоров’я та доступу до репродуктивних технологій.</w:t>
      </w:r>
    </w:p>
    <w:p w:rsidR="00CF6C4C" w:rsidRDefault="00CF6C4C" w:rsidP="00CF6C4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Профілактика передачі ВІЛ від матері до дитини та супровід ВІЛ-позитивних вагітних. </w:t>
      </w:r>
    </w:p>
    <w:p w:rsidR="00CF6C4C" w:rsidRDefault="00CF6C4C" w:rsidP="00CF6C4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Організація та проведення медикаментозної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доконтактної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профілактики особам, які мають високий ризик інфікування ВІЛ, відповідно до галузевих стандартів у сфері охорони здоров'я.</w:t>
      </w:r>
    </w:p>
    <w:p w:rsidR="00CF6C4C" w:rsidRDefault="00CF6C4C" w:rsidP="00CF6C4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Організація та проведення медикаментозної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постконтактної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профілактики особам, які не пізніше 72 годин після ризикованого контакту щодо інфікування ВІЛ звернулися до надавача медичних послуг, у встановленому законодавством порядку.</w:t>
      </w:r>
    </w:p>
    <w:p w:rsidR="00CF6C4C" w:rsidRDefault="00CF6C4C" w:rsidP="00CF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6C4C" w:rsidRDefault="00CF6C4C" w:rsidP="00CF6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9CA">
        <w:rPr>
          <w:rFonts w:ascii="Times New Roman" w:hAnsi="Times New Roman" w:cs="Times New Roman"/>
          <w:b/>
          <w:sz w:val="24"/>
          <w:szCs w:val="24"/>
        </w:rPr>
        <w:t>ДІАГНОСТИКА, ЛІКУВАННЯ ТА СУПРОВІД ОСІБ ІЗ ВІРУСОМ ІМУНОДЕФІЦИТУ ЛЮДИНИ (ТА ПІДОЗРОЮ НА ВІЛ)</w:t>
      </w:r>
    </w:p>
    <w:p w:rsidR="00CF6C4C" w:rsidRDefault="00CF6C4C" w:rsidP="00CF6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4C" w:rsidRDefault="00CF6C4C" w:rsidP="00CF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Умови закупівлі медичних послуг</w:t>
      </w:r>
    </w:p>
    <w:p w:rsidR="00CF6C4C" w:rsidRDefault="00CF6C4C" w:rsidP="00CF6C4C">
      <w:pPr>
        <w:shd w:val="clear" w:color="auto" w:fill="FFFFFF"/>
        <w:spacing w:after="0" w:line="240" w:lineRule="auto"/>
        <w:ind w:left="-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6C4C" w:rsidRDefault="00CF6C4C" w:rsidP="00CF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Умови надання послуги: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амбулаторно.</w:t>
      </w:r>
    </w:p>
    <w:p w:rsidR="00CF6C4C" w:rsidRDefault="00CF6C4C" w:rsidP="00CF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Підстави надання послуги:</w:t>
      </w:r>
    </w:p>
    <w:p w:rsidR="00CF6C4C" w:rsidRDefault="00CF6C4C" w:rsidP="00CF6C4C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направлення лікаря з надання ПМД, якого обрано за декларацією про вибір лікаря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CF6C4C" w:rsidRDefault="00CF6C4C" w:rsidP="00CF6C4C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направлення лікуючого лікаря;</w:t>
      </w:r>
    </w:p>
    <w:p w:rsidR="00CF6C4C" w:rsidRDefault="00CF6C4C" w:rsidP="00CF6C4C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самозвернення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CF6C4C" w:rsidRDefault="00CF6C4C" w:rsidP="00CF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6C4C" w:rsidRDefault="00CF6C4C" w:rsidP="00CF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Вимоги до організації надання послуги: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Проведення лабораторних досліджень передбачених специфікаціями надання послуг, в тому числі на умовах договору підряду. Забезпечення транспортування біологічних зразків для проведення лабораторних досліджень.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Забезпечення своєчасного призначення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антиретровірусної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терапії, клініко-імунологічного та лабораторного моніторингу лікування ВІЛ-інфекції.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Взаємодія з іншими закладами охорони здоров’я (ЗОЗ) щодо надання медичної допомоги та соціально-психологічного супроводу особам, які живуть з ВІЛ, а також особам з груп підвищеного ризику щодо інфікування ВІЛ.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Взаємодія з іншими надавачами медичних послуг, центрами соціальних служб для сім'ї, дітей та молоді, службами у справах дітей, територіальними центрами соціального обслуговування населення, іншими надавачами соціальних послуг, у тому числі неурядовими та благодійними організаціями, правоохоронними органами, підприємствами, установами та організаціями, засобами масової інформації, органами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місцевого самоврядування на території обслуговування в інтересах своєчасного та ефективного надання допомоги пацієнтам.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Забезпечення безперервності лікування та  продовження АРТ пацієнтам у випадку їх госпіталізації або затримання правоохоронними органами (надання необхідних документів, видача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антиретровірусних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препаратів) відповідно до галузевих стандартів у сфері охорони здоров’я.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Обов’язкове інформування пацієнтів щодо можливості отримання інших необхідних медичних послуг безоплатно за рахунок коштів програми медичних гарантій.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Інформування пацієнтів щодо можливостей профілактики та лікування, залучення до ухвалення рішень щодо їх здоров'я, узгодження плану лікування з пацієнтами відповідно до їх очікувань та можливостей.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Наявність затвердженої програми з інфекційного контролю та дотримання заходів із запобігання інфекціям, пов’язаних з наданням медичної допомоги, відповідно до чинних наказів МОЗ.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Наявність локальних документів з інфекційного контролю за особливо небезпечними інфекційними хворобами (ОНІХ) та запобігання їх розповсюдженню з обов’язково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пандемії, а також у випадку виникнення осередку інфікування ОНІХ (зокрема, гострої респіраторної хвороби COVID-19, спричиненої коронавірусом SARS-CoV-2).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моніторингу. Взаємодія з іншими закладами усіх рівнів з питань надання медичної допомоги людям, які живуть з ВІЛ, для забезпечення комплексності послуг людям, які живуть із ВІЛ, а також особам з груп підвищеного ризику щодо інфікування ВІЛ та їх соціально-психологічного супроводу.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Організація, планування, отримання та управління запасами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антиретровірусних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препаратів, виробів медичного призначення, препаратів для профілактики та лікування опортуністичних інфекцій відповідно до розподілу на регіональному рівні.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Використання та збереження залишків лікарських засобів та медичних виробів, необхідних для лікування пацієнтів, у тому числі після закінчення дії договору.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Дотримання вимог законодавства у сфері протидії насильству, в тому числі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виявлення ознак насильства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пацієнтів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повідомлення відповідних служб згідно із затвердженим законодавством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 </w:t>
      </w:r>
    </w:p>
    <w:p w:rsidR="00CF6C4C" w:rsidRDefault="00CF6C4C" w:rsidP="00CF6C4C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Дотримання толерантного ставлення до пацієнтів відповідно до затвердженої у надавача медичних послуг програми протидії дискримінації та стигматизації пацієнтів та забезпечення конфіденційності відповідних медичних даних.</w:t>
      </w:r>
    </w:p>
    <w:p w:rsidR="00CF6C4C" w:rsidRDefault="00CF6C4C" w:rsidP="00CF6C4C">
      <w:pPr>
        <w:shd w:val="clear" w:color="auto" w:fill="FFFFFF"/>
        <w:spacing w:after="0" w:line="240" w:lineRule="auto"/>
        <w:ind w:left="-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6C4C" w:rsidRDefault="00CF6C4C" w:rsidP="00CF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Вимоги до спеціалістів та кількості фахівців, які працюють на посадах:</w:t>
      </w:r>
    </w:p>
    <w:p w:rsidR="00CF6C4C" w:rsidRDefault="00CF6C4C" w:rsidP="00CF6C4C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 місцем надання медичних послуг: </w:t>
      </w:r>
    </w:p>
    <w:p w:rsidR="00CF6C4C" w:rsidRDefault="00CF6C4C" w:rsidP="00CF6C4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Лікар, який пройшов відповідний курс підготовки з питань ведення та лікування пацієнтів із ВІЛ-інфекцією – щонайменше одна особа, яка працює за основним місцем роботи або за сумісництвом.</w:t>
      </w:r>
    </w:p>
    <w:p w:rsidR="00CF6C4C" w:rsidRDefault="00CF6C4C" w:rsidP="00CF6C4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Сестра медична – щонайменше одна особа, яка працює за основним місцем роботи в цьому ЗОЗ або за сумісництвом.</w:t>
      </w:r>
    </w:p>
    <w:p w:rsidR="00CF6C4C" w:rsidRDefault="00CF6C4C" w:rsidP="00CF6C4C">
      <w:pPr>
        <w:shd w:val="clear" w:color="auto" w:fill="FFFFFF"/>
        <w:spacing w:after="0" w:line="240" w:lineRule="auto"/>
        <w:ind w:left="-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</w:p>
    <w:p w:rsidR="00CF6C4C" w:rsidRDefault="00CF6C4C" w:rsidP="00CF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Вимоги до переліку обладнання:</w:t>
      </w:r>
    </w:p>
    <w:p w:rsidR="00CF6C4C" w:rsidRDefault="00CF6C4C" w:rsidP="00CF6C4C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 місцем надання медичних послуг:</w:t>
      </w:r>
    </w:p>
    <w:p w:rsidR="00CF6C4C" w:rsidRDefault="00CF6C4C" w:rsidP="00CF6C4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ваги медичні;</w:t>
      </w:r>
    </w:p>
    <w:p w:rsidR="00CF6C4C" w:rsidRDefault="00CF6C4C" w:rsidP="00CF6C4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ростомір;</w:t>
      </w:r>
    </w:p>
    <w:p w:rsidR="00CF6C4C" w:rsidRDefault="00CF6C4C" w:rsidP="00CF6C4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глюкометр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CF6C4C" w:rsidRDefault="00CF6C4C" w:rsidP="00CF6C4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тонометр та/або тонометр педіатричний з манжетками для дітей різного віку;</w:t>
      </w:r>
    </w:p>
    <w:p w:rsidR="00CF6C4C" w:rsidRDefault="00CF6C4C" w:rsidP="00CF6C4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термометр безконтактний;</w:t>
      </w:r>
    </w:p>
    <w:p w:rsidR="00CF6C4C" w:rsidRDefault="00CF6C4C" w:rsidP="00CF6C4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мішок ручної вентиляції легенів;</w:t>
      </w:r>
    </w:p>
    <w:p w:rsidR="00CF6C4C" w:rsidRDefault="00CF6C4C" w:rsidP="00CF6C4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пульсоксиметр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CF6C4C" w:rsidRDefault="00CF6C4C" w:rsidP="00CF6C4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аптечка для надання невідкладної допомоги.</w:t>
      </w:r>
    </w:p>
    <w:p w:rsidR="00CF6C4C" w:rsidRDefault="00CF6C4C" w:rsidP="00CF6C4C">
      <w:pPr>
        <w:shd w:val="clear" w:color="auto" w:fill="FFFFFF"/>
        <w:spacing w:after="0" w:line="240" w:lineRule="auto"/>
        <w:ind w:left="-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</w:p>
    <w:p w:rsidR="00CF6C4C" w:rsidRDefault="00CF6C4C" w:rsidP="00CF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Інші вимоги:</w:t>
      </w:r>
    </w:p>
    <w:p w:rsidR="00CF6C4C" w:rsidRDefault="00CF6C4C" w:rsidP="00CF6C4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Ведення обліку людей, які живуть з ВІЛ, та медичного спостереження за ними відповідно до вимог чинного законодавства.</w:t>
      </w:r>
    </w:p>
    <w:p w:rsidR="0087660D" w:rsidRDefault="00CF6C4C" w:rsidP="0087660D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C4C"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Наявність ліцензії на провадження господарської діяльності з медичної практики.</w:t>
      </w:r>
    </w:p>
    <w:p w:rsidR="0087660D" w:rsidRPr="00C30F50" w:rsidRDefault="0087660D" w:rsidP="0087660D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0F50">
        <w:rPr>
          <w:rFonts w:ascii="Times New Roman" w:hAnsi="Times New Roman" w:cs="Times New Roman"/>
          <w:bCs/>
          <w:sz w:val="24"/>
          <w:szCs w:val="24"/>
        </w:rPr>
        <w:t>Відсутність протягом календарного року у закладу охорони здоров’я, незалежно від форми власності, чи фізичної особи - підприємця договору про медичне обслуговування населення за програмою медичних гарантій, який діяв протягом трьох місяців,  виключно за одним пакетом медичних послуг.</w:t>
      </w:r>
    </w:p>
    <w:p w:rsidR="00CF6C4C" w:rsidRPr="00CF6C4C" w:rsidRDefault="00CF6C4C" w:rsidP="00CF6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C83" w:rsidRPr="003C2E10" w:rsidRDefault="00E62C83" w:rsidP="003C2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62C83" w:rsidRPr="003C2E10" w:rsidSect="00235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C7B"/>
    <w:multiLevelType w:val="multilevel"/>
    <w:tmpl w:val="EFD08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2CB5B14"/>
    <w:multiLevelType w:val="multilevel"/>
    <w:tmpl w:val="8D7AE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3EF1551"/>
    <w:multiLevelType w:val="multilevel"/>
    <w:tmpl w:val="E2520E5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C76BE"/>
    <w:multiLevelType w:val="multilevel"/>
    <w:tmpl w:val="72908140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1FA4E19"/>
    <w:multiLevelType w:val="multilevel"/>
    <w:tmpl w:val="A13C1834"/>
    <w:lvl w:ilvl="0">
      <w:start w:val="9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29E64B7"/>
    <w:multiLevelType w:val="multilevel"/>
    <w:tmpl w:val="F7226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6DC236A"/>
    <w:multiLevelType w:val="multilevel"/>
    <w:tmpl w:val="523881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A5E49"/>
    <w:multiLevelType w:val="multilevel"/>
    <w:tmpl w:val="B6C2B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F681C1D"/>
    <w:multiLevelType w:val="multilevel"/>
    <w:tmpl w:val="67F8F9B4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63E5099"/>
    <w:multiLevelType w:val="multilevel"/>
    <w:tmpl w:val="79BA67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C5638"/>
    <w:multiLevelType w:val="multilevel"/>
    <w:tmpl w:val="DB6692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56C93"/>
    <w:multiLevelType w:val="multilevel"/>
    <w:tmpl w:val="3976CE5C"/>
    <w:lvl w:ilvl="0">
      <w:start w:val="1"/>
      <w:numFmt w:val="lowerRoman"/>
      <w:lvlText w:val="%1."/>
      <w:lvlJc w:val="righ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3."/>
      <w:lvlJc w:val="right"/>
      <w:pPr>
        <w:ind w:left="3796" w:hanging="180"/>
      </w:pPr>
    </w:lvl>
    <w:lvl w:ilvl="3">
      <w:start w:val="1"/>
      <w:numFmt w:val="decimal"/>
      <w:lvlText w:val="%4."/>
      <w:lvlJc w:val="left"/>
      <w:pPr>
        <w:ind w:left="4516" w:hanging="360"/>
      </w:pPr>
    </w:lvl>
    <w:lvl w:ilvl="4">
      <w:start w:val="1"/>
      <w:numFmt w:val="lowerLetter"/>
      <w:lvlText w:val="%5."/>
      <w:lvlJc w:val="left"/>
      <w:pPr>
        <w:ind w:left="5236" w:hanging="360"/>
      </w:pPr>
    </w:lvl>
    <w:lvl w:ilvl="5">
      <w:start w:val="1"/>
      <w:numFmt w:val="lowerRoman"/>
      <w:lvlText w:val="%6."/>
      <w:lvlJc w:val="right"/>
      <w:pPr>
        <w:ind w:left="5956" w:hanging="180"/>
      </w:pPr>
    </w:lvl>
    <w:lvl w:ilvl="6">
      <w:start w:val="1"/>
      <w:numFmt w:val="decimal"/>
      <w:lvlText w:val="%7."/>
      <w:lvlJc w:val="left"/>
      <w:pPr>
        <w:ind w:left="6676" w:hanging="360"/>
      </w:pPr>
    </w:lvl>
    <w:lvl w:ilvl="7">
      <w:start w:val="1"/>
      <w:numFmt w:val="lowerLetter"/>
      <w:lvlText w:val="%8."/>
      <w:lvlJc w:val="left"/>
      <w:pPr>
        <w:ind w:left="7396" w:hanging="360"/>
      </w:pPr>
    </w:lvl>
    <w:lvl w:ilvl="8">
      <w:start w:val="1"/>
      <w:numFmt w:val="lowerRoman"/>
      <w:lvlText w:val="%9."/>
      <w:lvlJc w:val="right"/>
      <w:pPr>
        <w:ind w:left="8116" w:hanging="180"/>
      </w:pPr>
    </w:lvl>
  </w:abstractNum>
  <w:abstractNum w:abstractNumId="12">
    <w:nsid w:val="2DFE225F"/>
    <w:multiLevelType w:val="multilevel"/>
    <w:tmpl w:val="7FE64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2E6639BE"/>
    <w:multiLevelType w:val="multilevel"/>
    <w:tmpl w:val="E9422DB6"/>
    <w:lvl w:ilvl="0">
      <w:start w:val="8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2F0A564A"/>
    <w:multiLevelType w:val="multilevel"/>
    <w:tmpl w:val="59269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2FBE3C6F"/>
    <w:multiLevelType w:val="multilevel"/>
    <w:tmpl w:val="78F24772"/>
    <w:lvl w:ilvl="0">
      <w:start w:val="7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307B2AAE"/>
    <w:multiLevelType w:val="multilevel"/>
    <w:tmpl w:val="057824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C3FFA"/>
    <w:multiLevelType w:val="multilevel"/>
    <w:tmpl w:val="50C4CAE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92F6D"/>
    <w:multiLevelType w:val="multilevel"/>
    <w:tmpl w:val="5C163234"/>
    <w:lvl w:ilvl="0">
      <w:start w:val="1"/>
      <w:numFmt w:val="lowerRoman"/>
      <w:lvlText w:val="%1."/>
      <w:lvlJc w:val="righ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3."/>
      <w:lvlJc w:val="right"/>
      <w:pPr>
        <w:ind w:left="3796" w:hanging="180"/>
      </w:pPr>
    </w:lvl>
    <w:lvl w:ilvl="3">
      <w:start w:val="1"/>
      <w:numFmt w:val="decimal"/>
      <w:lvlText w:val="%4."/>
      <w:lvlJc w:val="left"/>
      <w:pPr>
        <w:ind w:left="4516" w:hanging="360"/>
      </w:pPr>
    </w:lvl>
    <w:lvl w:ilvl="4">
      <w:start w:val="1"/>
      <w:numFmt w:val="lowerLetter"/>
      <w:lvlText w:val="%5."/>
      <w:lvlJc w:val="left"/>
      <w:pPr>
        <w:ind w:left="5236" w:hanging="360"/>
      </w:pPr>
    </w:lvl>
    <w:lvl w:ilvl="5">
      <w:start w:val="1"/>
      <w:numFmt w:val="lowerRoman"/>
      <w:lvlText w:val="%6."/>
      <w:lvlJc w:val="right"/>
      <w:pPr>
        <w:ind w:left="5956" w:hanging="180"/>
      </w:pPr>
    </w:lvl>
    <w:lvl w:ilvl="6">
      <w:start w:val="1"/>
      <w:numFmt w:val="decimal"/>
      <w:lvlText w:val="%7."/>
      <w:lvlJc w:val="left"/>
      <w:pPr>
        <w:ind w:left="6676" w:hanging="360"/>
      </w:pPr>
    </w:lvl>
    <w:lvl w:ilvl="7">
      <w:start w:val="1"/>
      <w:numFmt w:val="lowerLetter"/>
      <w:lvlText w:val="%8."/>
      <w:lvlJc w:val="left"/>
      <w:pPr>
        <w:ind w:left="7396" w:hanging="360"/>
      </w:pPr>
    </w:lvl>
    <w:lvl w:ilvl="8">
      <w:start w:val="1"/>
      <w:numFmt w:val="lowerRoman"/>
      <w:lvlText w:val="%9."/>
      <w:lvlJc w:val="right"/>
      <w:pPr>
        <w:ind w:left="8116" w:hanging="180"/>
      </w:pPr>
    </w:lvl>
  </w:abstractNum>
  <w:abstractNum w:abstractNumId="19">
    <w:nsid w:val="36C015BA"/>
    <w:multiLevelType w:val="multilevel"/>
    <w:tmpl w:val="778E12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57E7A"/>
    <w:multiLevelType w:val="multilevel"/>
    <w:tmpl w:val="A97EC1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32883"/>
    <w:multiLevelType w:val="multilevel"/>
    <w:tmpl w:val="DDE08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419C3F00"/>
    <w:multiLevelType w:val="multilevel"/>
    <w:tmpl w:val="4582D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438215BB"/>
    <w:multiLevelType w:val="multilevel"/>
    <w:tmpl w:val="C9F8B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45E76C81"/>
    <w:multiLevelType w:val="multilevel"/>
    <w:tmpl w:val="AE70790E"/>
    <w:lvl w:ilvl="0">
      <w:start w:val="1"/>
      <w:numFmt w:val="lowerRoman"/>
      <w:lvlText w:val="%1."/>
      <w:lvlJc w:val="righ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3."/>
      <w:lvlJc w:val="right"/>
      <w:pPr>
        <w:ind w:left="3796" w:hanging="180"/>
      </w:pPr>
    </w:lvl>
    <w:lvl w:ilvl="3">
      <w:start w:val="1"/>
      <w:numFmt w:val="decimal"/>
      <w:lvlText w:val="%4."/>
      <w:lvlJc w:val="left"/>
      <w:pPr>
        <w:ind w:left="4516" w:hanging="360"/>
      </w:pPr>
    </w:lvl>
    <w:lvl w:ilvl="4">
      <w:start w:val="1"/>
      <w:numFmt w:val="lowerLetter"/>
      <w:lvlText w:val="%5."/>
      <w:lvlJc w:val="left"/>
      <w:pPr>
        <w:ind w:left="5236" w:hanging="360"/>
      </w:pPr>
    </w:lvl>
    <w:lvl w:ilvl="5">
      <w:start w:val="1"/>
      <w:numFmt w:val="lowerRoman"/>
      <w:lvlText w:val="%6."/>
      <w:lvlJc w:val="right"/>
      <w:pPr>
        <w:ind w:left="5956" w:hanging="180"/>
      </w:pPr>
    </w:lvl>
    <w:lvl w:ilvl="6">
      <w:start w:val="1"/>
      <w:numFmt w:val="decimal"/>
      <w:lvlText w:val="%7."/>
      <w:lvlJc w:val="left"/>
      <w:pPr>
        <w:ind w:left="6676" w:hanging="360"/>
      </w:pPr>
    </w:lvl>
    <w:lvl w:ilvl="7">
      <w:start w:val="1"/>
      <w:numFmt w:val="lowerLetter"/>
      <w:lvlText w:val="%8."/>
      <w:lvlJc w:val="left"/>
      <w:pPr>
        <w:ind w:left="7396" w:hanging="360"/>
      </w:pPr>
    </w:lvl>
    <w:lvl w:ilvl="8">
      <w:start w:val="1"/>
      <w:numFmt w:val="lowerRoman"/>
      <w:lvlText w:val="%9."/>
      <w:lvlJc w:val="right"/>
      <w:pPr>
        <w:ind w:left="8116" w:hanging="180"/>
      </w:pPr>
    </w:lvl>
  </w:abstractNum>
  <w:abstractNum w:abstractNumId="25">
    <w:nsid w:val="48D43E5B"/>
    <w:multiLevelType w:val="multilevel"/>
    <w:tmpl w:val="BC605C64"/>
    <w:lvl w:ilvl="0">
      <w:start w:val="1"/>
      <w:numFmt w:val="lowerRoman"/>
      <w:lvlText w:val="%1."/>
      <w:lvlJc w:val="righ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3."/>
      <w:lvlJc w:val="right"/>
      <w:pPr>
        <w:ind w:left="3796" w:hanging="180"/>
      </w:pPr>
    </w:lvl>
    <w:lvl w:ilvl="3">
      <w:start w:val="1"/>
      <w:numFmt w:val="decimal"/>
      <w:lvlText w:val="%4."/>
      <w:lvlJc w:val="left"/>
      <w:pPr>
        <w:ind w:left="4516" w:hanging="360"/>
      </w:pPr>
    </w:lvl>
    <w:lvl w:ilvl="4">
      <w:start w:val="1"/>
      <w:numFmt w:val="lowerLetter"/>
      <w:lvlText w:val="%5."/>
      <w:lvlJc w:val="left"/>
      <w:pPr>
        <w:ind w:left="5236" w:hanging="360"/>
      </w:pPr>
    </w:lvl>
    <w:lvl w:ilvl="5">
      <w:start w:val="1"/>
      <w:numFmt w:val="lowerRoman"/>
      <w:lvlText w:val="%6."/>
      <w:lvlJc w:val="right"/>
      <w:pPr>
        <w:ind w:left="5956" w:hanging="180"/>
      </w:pPr>
    </w:lvl>
    <w:lvl w:ilvl="6">
      <w:start w:val="1"/>
      <w:numFmt w:val="decimal"/>
      <w:lvlText w:val="%7."/>
      <w:lvlJc w:val="left"/>
      <w:pPr>
        <w:ind w:left="6676" w:hanging="360"/>
      </w:pPr>
    </w:lvl>
    <w:lvl w:ilvl="7">
      <w:start w:val="1"/>
      <w:numFmt w:val="lowerLetter"/>
      <w:lvlText w:val="%8."/>
      <w:lvlJc w:val="left"/>
      <w:pPr>
        <w:ind w:left="7396" w:hanging="360"/>
      </w:pPr>
    </w:lvl>
    <w:lvl w:ilvl="8">
      <w:start w:val="1"/>
      <w:numFmt w:val="lowerRoman"/>
      <w:lvlText w:val="%9."/>
      <w:lvlJc w:val="right"/>
      <w:pPr>
        <w:ind w:left="8116" w:hanging="180"/>
      </w:pPr>
    </w:lvl>
  </w:abstractNum>
  <w:abstractNum w:abstractNumId="26">
    <w:nsid w:val="4A0B4937"/>
    <w:multiLevelType w:val="multilevel"/>
    <w:tmpl w:val="313A0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4A82311C"/>
    <w:multiLevelType w:val="multilevel"/>
    <w:tmpl w:val="5DBEB5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D1BA4"/>
    <w:multiLevelType w:val="multilevel"/>
    <w:tmpl w:val="3D4606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F53E7"/>
    <w:multiLevelType w:val="multilevel"/>
    <w:tmpl w:val="3A7AC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4C85466C"/>
    <w:multiLevelType w:val="multilevel"/>
    <w:tmpl w:val="BB0A09A2"/>
    <w:lvl w:ilvl="0">
      <w:start w:val="1"/>
      <w:numFmt w:val="lowerRoman"/>
      <w:lvlText w:val="%1."/>
      <w:lvlJc w:val="righ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3."/>
      <w:lvlJc w:val="right"/>
      <w:pPr>
        <w:ind w:left="3796" w:hanging="180"/>
      </w:pPr>
    </w:lvl>
    <w:lvl w:ilvl="3">
      <w:start w:val="1"/>
      <w:numFmt w:val="decimal"/>
      <w:lvlText w:val="%4."/>
      <w:lvlJc w:val="left"/>
      <w:pPr>
        <w:ind w:left="4516" w:hanging="360"/>
      </w:pPr>
    </w:lvl>
    <w:lvl w:ilvl="4">
      <w:start w:val="1"/>
      <w:numFmt w:val="lowerLetter"/>
      <w:lvlText w:val="%5."/>
      <w:lvlJc w:val="left"/>
      <w:pPr>
        <w:ind w:left="5236" w:hanging="360"/>
      </w:pPr>
    </w:lvl>
    <w:lvl w:ilvl="5">
      <w:start w:val="1"/>
      <w:numFmt w:val="lowerRoman"/>
      <w:lvlText w:val="%6."/>
      <w:lvlJc w:val="right"/>
      <w:pPr>
        <w:ind w:left="5956" w:hanging="180"/>
      </w:pPr>
    </w:lvl>
    <w:lvl w:ilvl="6">
      <w:start w:val="1"/>
      <w:numFmt w:val="decimal"/>
      <w:lvlText w:val="%7."/>
      <w:lvlJc w:val="left"/>
      <w:pPr>
        <w:ind w:left="6676" w:hanging="360"/>
      </w:pPr>
    </w:lvl>
    <w:lvl w:ilvl="7">
      <w:start w:val="1"/>
      <w:numFmt w:val="lowerLetter"/>
      <w:lvlText w:val="%8."/>
      <w:lvlJc w:val="left"/>
      <w:pPr>
        <w:ind w:left="7396" w:hanging="360"/>
      </w:pPr>
    </w:lvl>
    <w:lvl w:ilvl="8">
      <w:start w:val="1"/>
      <w:numFmt w:val="lowerRoman"/>
      <w:lvlText w:val="%9."/>
      <w:lvlJc w:val="right"/>
      <w:pPr>
        <w:ind w:left="8116" w:hanging="180"/>
      </w:pPr>
    </w:lvl>
  </w:abstractNum>
  <w:abstractNum w:abstractNumId="31">
    <w:nsid w:val="50AE7B64"/>
    <w:multiLevelType w:val="multilevel"/>
    <w:tmpl w:val="1BF6E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51CC3EE5"/>
    <w:multiLevelType w:val="multilevel"/>
    <w:tmpl w:val="3D4614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B07F3"/>
    <w:multiLevelType w:val="multilevel"/>
    <w:tmpl w:val="42AE7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>
    <w:nsid w:val="52555C3F"/>
    <w:multiLevelType w:val="multilevel"/>
    <w:tmpl w:val="58F89A86"/>
    <w:lvl w:ilvl="0">
      <w:start w:val="1"/>
      <w:numFmt w:val="lowerRoman"/>
      <w:lvlText w:val="%1."/>
      <w:lvlJc w:val="righ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3."/>
      <w:lvlJc w:val="right"/>
      <w:pPr>
        <w:ind w:left="3796" w:hanging="180"/>
      </w:pPr>
    </w:lvl>
    <w:lvl w:ilvl="3">
      <w:start w:val="1"/>
      <w:numFmt w:val="decimal"/>
      <w:lvlText w:val="%4."/>
      <w:lvlJc w:val="left"/>
      <w:pPr>
        <w:ind w:left="4516" w:hanging="360"/>
      </w:pPr>
    </w:lvl>
    <w:lvl w:ilvl="4">
      <w:start w:val="1"/>
      <w:numFmt w:val="lowerLetter"/>
      <w:lvlText w:val="%5."/>
      <w:lvlJc w:val="left"/>
      <w:pPr>
        <w:ind w:left="5236" w:hanging="360"/>
      </w:pPr>
    </w:lvl>
    <w:lvl w:ilvl="5">
      <w:start w:val="1"/>
      <w:numFmt w:val="lowerRoman"/>
      <w:lvlText w:val="%6."/>
      <w:lvlJc w:val="right"/>
      <w:pPr>
        <w:ind w:left="5956" w:hanging="180"/>
      </w:pPr>
    </w:lvl>
    <w:lvl w:ilvl="6">
      <w:start w:val="1"/>
      <w:numFmt w:val="decimal"/>
      <w:lvlText w:val="%7."/>
      <w:lvlJc w:val="left"/>
      <w:pPr>
        <w:ind w:left="6676" w:hanging="360"/>
      </w:pPr>
    </w:lvl>
    <w:lvl w:ilvl="7">
      <w:start w:val="1"/>
      <w:numFmt w:val="lowerLetter"/>
      <w:lvlText w:val="%8."/>
      <w:lvlJc w:val="left"/>
      <w:pPr>
        <w:ind w:left="7396" w:hanging="360"/>
      </w:pPr>
    </w:lvl>
    <w:lvl w:ilvl="8">
      <w:start w:val="1"/>
      <w:numFmt w:val="lowerRoman"/>
      <w:lvlText w:val="%9."/>
      <w:lvlJc w:val="right"/>
      <w:pPr>
        <w:ind w:left="8116" w:hanging="180"/>
      </w:pPr>
    </w:lvl>
  </w:abstractNum>
  <w:abstractNum w:abstractNumId="35">
    <w:nsid w:val="53C440D2"/>
    <w:multiLevelType w:val="multilevel"/>
    <w:tmpl w:val="1450C4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1C7A5D"/>
    <w:multiLevelType w:val="multilevel"/>
    <w:tmpl w:val="1A6E544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D7F6D"/>
    <w:multiLevelType w:val="multilevel"/>
    <w:tmpl w:val="7B169B48"/>
    <w:lvl w:ilvl="0">
      <w:start w:val="8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9777118"/>
    <w:multiLevelType w:val="multilevel"/>
    <w:tmpl w:val="F6049F06"/>
    <w:lvl w:ilvl="0">
      <w:start w:val="9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5A34374A"/>
    <w:multiLevelType w:val="multilevel"/>
    <w:tmpl w:val="7C8207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B22B7D"/>
    <w:multiLevelType w:val="multilevel"/>
    <w:tmpl w:val="23D28136"/>
    <w:lvl w:ilvl="0">
      <w:start w:val="1"/>
      <w:numFmt w:val="lowerRoman"/>
      <w:lvlText w:val="%1."/>
      <w:lvlJc w:val="right"/>
      <w:pPr>
        <w:ind w:left="2279" w:hanging="360"/>
      </w:pPr>
    </w:lvl>
    <w:lvl w:ilvl="1">
      <w:start w:val="1"/>
      <w:numFmt w:val="lowerLetter"/>
      <w:lvlText w:val="%2."/>
      <w:lvlJc w:val="left"/>
      <w:pPr>
        <w:ind w:left="2999" w:hanging="360"/>
      </w:pPr>
    </w:lvl>
    <w:lvl w:ilvl="2">
      <w:start w:val="1"/>
      <w:numFmt w:val="lowerRoman"/>
      <w:lvlText w:val="%3."/>
      <w:lvlJc w:val="right"/>
      <w:pPr>
        <w:ind w:left="3719" w:hanging="180"/>
      </w:pPr>
    </w:lvl>
    <w:lvl w:ilvl="3">
      <w:start w:val="1"/>
      <w:numFmt w:val="decimal"/>
      <w:lvlText w:val="%4."/>
      <w:lvlJc w:val="left"/>
      <w:pPr>
        <w:ind w:left="4439" w:hanging="360"/>
      </w:pPr>
    </w:lvl>
    <w:lvl w:ilvl="4">
      <w:start w:val="1"/>
      <w:numFmt w:val="lowerLetter"/>
      <w:lvlText w:val="%5."/>
      <w:lvlJc w:val="left"/>
      <w:pPr>
        <w:ind w:left="5159" w:hanging="360"/>
      </w:pPr>
    </w:lvl>
    <w:lvl w:ilvl="5">
      <w:start w:val="1"/>
      <w:numFmt w:val="lowerRoman"/>
      <w:lvlText w:val="%6."/>
      <w:lvlJc w:val="right"/>
      <w:pPr>
        <w:ind w:left="5879" w:hanging="180"/>
      </w:pPr>
    </w:lvl>
    <w:lvl w:ilvl="6">
      <w:start w:val="1"/>
      <w:numFmt w:val="decimal"/>
      <w:lvlText w:val="%7."/>
      <w:lvlJc w:val="left"/>
      <w:pPr>
        <w:ind w:left="6599" w:hanging="360"/>
      </w:pPr>
    </w:lvl>
    <w:lvl w:ilvl="7">
      <w:start w:val="1"/>
      <w:numFmt w:val="lowerLetter"/>
      <w:lvlText w:val="%8."/>
      <w:lvlJc w:val="left"/>
      <w:pPr>
        <w:ind w:left="7319" w:hanging="360"/>
      </w:pPr>
    </w:lvl>
    <w:lvl w:ilvl="8">
      <w:start w:val="1"/>
      <w:numFmt w:val="lowerRoman"/>
      <w:lvlText w:val="%9."/>
      <w:lvlJc w:val="right"/>
      <w:pPr>
        <w:ind w:left="8039" w:hanging="180"/>
      </w:pPr>
    </w:lvl>
  </w:abstractNum>
  <w:abstractNum w:abstractNumId="41">
    <w:nsid w:val="63CD7DBE"/>
    <w:multiLevelType w:val="hybridMultilevel"/>
    <w:tmpl w:val="AEA8101E"/>
    <w:lvl w:ilvl="0" w:tplc="04220019">
      <w:start w:val="1"/>
      <w:numFmt w:val="lowerLetter"/>
      <w:lvlText w:val="%1."/>
      <w:lvlJc w:val="left"/>
      <w:pPr>
        <w:ind w:left="1931" w:hanging="360"/>
      </w:pPr>
    </w:lvl>
    <w:lvl w:ilvl="1" w:tplc="04220019" w:tentative="1">
      <w:start w:val="1"/>
      <w:numFmt w:val="lowerLetter"/>
      <w:lvlText w:val="%2."/>
      <w:lvlJc w:val="left"/>
      <w:pPr>
        <w:ind w:left="2651" w:hanging="360"/>
      </w:pPr>
    </w:lvl>
    <w:lvl w:ilvl="2" w:tplc="0422001B" w:tentative="1">
      <w:start w:val="1"/>
      <w:numFmt w:val="lowerRoman"/>
      <w:lvlText w:val="%3."/>
      <w:lvlJc w:val="right"/>
      <w:pPr>
        <w:ind w:left="3371" w:hanging="180"/>
      </w:pPr>
    </w:lvl>
    <w:lvl w:ilvl="3" w:tplc="0422000F" w:tentative="1">
      <w:start w:val="1"/>
      <w:numFmt w:val="decimal"/>
      <w:lvlText w:val="%4."/>
      <w:lvlJc w:val="left"/>
      <w:pPr>
        <w:ind w:left="4091" w:hanging="360"/>
      </w:pPr>
    </w:lvl>
    <w:lvl w:ilvl="4" w:tplc="04220019" w:tentative="1">
      <w:start w:val="1"/>
      <w:numFmt w:val="lowerLetter"/>
      <w:lvlText w:val="%5."/>
      <w:lvlJc w:val="left"/>
      <w:pPr>
        <w:ind w:left="4811" w:hanging="360"/>
      </w:pPr>
    </w:lvl>
    <w:lvl w:ilvl="5" w:tplc="0422001B" w:tentative="1">
      <w:start w:val="1"/>
      <w:numFmt w:val="lowerRoman"/>
      <w:lvlText w:val="%6."/>
      <w:lvlJc w:val="right"/>
      <w:pPr>
        <w:ind w:left="5531" w:hanging="180"/>
      </w:pPr>
    </w:lvl>
    <w:lvl w:ilvl="6" w:tplc="0422000F" w:tentative="1">
      <w:start w:val="1"/>
      <w:numFmt w:val="decimal"/>
      <w:lvlText w:val="%7."/>
      <w:lvlJc w:val="left"/>
      <w:pPr>
        <w:ind w:left="6251" w:hanging="360"/>
      </w:pPr>
    </w:lvl>
    <w:lvl w:ilvl="7" w:tplc="04220019" w:tentative="1">
      <w:start w:val="1"/>
      <w:numFmt w:val="lowerLetter"/>
      <w:lvlText w:val="%8."/>
      <w:lvlJc w:val="left"/>
      <w:pPr>
        <w:ind w:left="6971" w:hanging="360"/>
      </w:pPr>
    </w:lvl>
    <w:lvl w:ilvl="8" w:tplc="0422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2">
    <w:nsid w:val="6421006C"/>
    <w:multiLevelType w:val="multilevel"/>
    <w:tmpl w:val="B27CCEC8"/>
    <w:lvl w:ilvl="0">
      <w:start w:val="1"/>
      <w:numFmt w:val="lowerRoman"/>
      <w:lvlText w:val="%1."/>
      <w:lvlJc w:val="righ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3."/>
      <w:lvlJc w:val="right"/>
      <w:pPr>
        <w:ind w:left="3796" w:hanging="180"/>
      </w:pPr>
    </w:lvl>
    <w:lvl w:ilvl="3">
      <w:start w:val="1"/>
      <w:numFmt w:val="decimal"/>
      <w:lvlText w:val="%4."/>
      <w:lvlJc w:val="left"/>
      <w:pPr>
        <w:ind w:left="4516" w:hanging="360"/>
      </w:pPr>
    </w:lvl>
    <w:lvl w:ilvl="4">
      <w:start w:val="1"/>
      <w:numFmt w:val="lowerLetter"/>
      <w:lvlText w:val="%5."/>
      <w:lvlJc w:val="left"/>
      <w:pPr>
        <w:ind w:left="5236" w:hanging="360"/>
      </w:pPr>
    </w:lvl>
    <w:lvl w:ilvl="5">
      <w:start w:val="1"/>
      <w:numFmt w:val="lowerRoman"/>
      <w:lvlText w:val="%6."/>
      <w:lvlJc w:val="right"/>
      <w:pPr>
        <w:ind w:left="5956" w:hanging="180"/>
      </w:pPr>
    </w:lvl>
    <w:lvl w:ilvl="6">
      <w:start w:val="1"/>
      <w:numFmt w:val="decimal"/>
      <w:lvlText w:val="%7."/>
      <w:lvlJc w:val="left"/>
      <w:pPr>
        <w:ind w:left="6676" w:hanging="360"/>
      </w:pPr>
    </w:lvl>
    <w:lvl w:ilvl="7">
      <w:start w:val="1"/>
      <w:numFmt w:val="lowerLetter"/>
      <w:lvlText w:val="%8."/>
      <w:lvlJc w:val="left"/>
      <w:pPr>
        <w:ind w:left="7396" w:hanging="360"/>
      </w:pPr>
    </w:lvl>
    <w:lvl w:ilvl="8">
      <w:start w:val="1"/>
      <w:numFmt w:val="lowerRoman"/>
      <w:lvlText w:val="%9."/>
      <w:lvlJc w:val="right"/>
      <w:pPr>
        <w:ind w:left="8116" w:hanging="180"/>
      </w:pPr>
    </w:lvl>
  </w:abstractNum>
  <w:abstractNum w:abstractNumId="43">
    <w:nsid w:val="668E1CF4"/>
    <w:multiLevelType w:val="multilevel"/>
    <w:tmpl w:val="D66C6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68A136E6"/>
    <w:multiLevelType w:val="multilevel"/>
    <w:tmpl w:val="89D06EA0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>
    <w:nsid w:val="6E29615E"/>
    <w:multiLevelType w:val="multilevel"/>
    <w:tmpl w:val="5EC2BC92"/>
    <w:lvl w:ilvl="0">
      <w:start w:val="1"/>
      <w:numFmt w:val="lowerRoman"/>
      <w:lvlText w:val="%1."/>
      <w:lvlJc w:val="righ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3."/>
      <w:lvlJc w:val="right"/>
      <w:pPr>
        <w:ind w:left="3796" w:hanging="180"/>
      </w:pPr>
    </w:lvl>
    <w:lvl w:ilvl="3">
      <w:start w:val="1"/>
      <w:numFmt w:val="decimal"/>
      <w:lvlText w:val="%4."/>
      <w:lvlJc w:val="left"/>
      <w:pPr>
        <w:ind w:left="4516" w:hanging="360"/>
      </w:pPr>
    </w:lvl>
    <w:lvl w:ilvl="4">
      <w:start w:val="1"/>
      <w:numFmt w:val="lowerLetter"/>
      <w:lvlText w:val="%5."/>
      <w:lvlJc w:val="left"/>
      <w:pPr>
        <w:ind w:left="5236" w:hanging="360"/>
      </w:pPr>
    </w:lvl>
    <w:lvl w:ilvl="5">
      <w:start w:val="1"/>
      <w:numFmt w:val="lowerRoman"/>
      <w:lvlText w:val="%6."/>
      <w:lvlJc w:val="right"/>
      <w:pPr>
        <w:ind w:left="5956" w:hanging="180"/>
      </w:pPr>
    </w:lvl>
    <w:lvl w:ilvl="6">
      <w:start w:val="1"/>
      <w:numFmt w:val="decimal"/>
      <w:lvlText w:val="%7."/>
      <w:lvlJc w:val="left"/>
      <w:pPr>
        <w:ind w:left="6676" w:hanging="360"/>
      </w:pPr>
    </w:lvl>
    <w:lvl w:ilvl="7">
      <w:start w:val="1"/>
      <w:numFmt w:val="lowerLetter"/>
      <w:lvlText w:val="%8."/>
      <w:lvlJc w:val="left"/>
      <w:pPr>
        <w:ind w:left="7396" w:hanging="360"/>
      </w:pPr>
    </w:lvl>
    <w:lvl w:ilvl="8">
      <w:start w:val="1"/>
      <w:numFmt w:val="lowerRoman"/>
      <w:lvlText w:val="%9."/>
      <w:lvlJc w:val="right"/>
      <w:pPr>
        <w:ind w:left="8116" w:hanging="180"/>
      </w:pPr>
    </w:lvl>
  </w:abstractNum>
  <w:abstractNum w:abstractNumId="46">
    <w:nsid w:val="707C1FB1"/>
    <w:multiLevelType w:val="multilevel"/>
    <w:tmpl w:val="0B4845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6147C"/>
    <w:multiLevelType w:val="multilevel"/>
    <w:tmpl w:val="3BD24F40"/>
    <w:lvl w:ilvl="0">
      <w:start w:val="1"/>
      <w:numFmt w:val="lowerRoman"/>
      <w:lvlText w:val="%1."/>
      <w:lvlJc w:val="righ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3."/>
      <w:lvlJc w:val="right"/>
      <w:pPr>
        <w:ind w:left="3796" w:hanging="180"/>
      </w:pPr>
    </w:lvl>
    <w:lvl w:ilvl="3">
      <w:start w:val="1"/>
      <w:numFmt w:val="decimal"/>
      <w:lvlText w:val="%4."/>
      <w:lvlJc w:val="left"/>
      <w:pPr>
        <w:ind w:left="4516" w:hanging="360"/>
      </w:pPr>
    </w:lvl>
    <w:lvl w:ilvl="4">
      <w:start w:val="1"/>
      <w:numFmt w:val="lowerLetter"/>
      <w:lvlText w:val="%5."/>
      <w:lvlJc w:val="left"/>
      <w:pPr>
        <w:ind w:left="5236" w:hanging="360"/>
      </w:pPr>
    </w:lvl>
    <w:lvl w:ilvl="5">
      <w:start w:val="1"/>
      <w:numFmt w:val="lowerRoman"/>
      <w:lvlText w:val="%6."/>
      <w:lvlJc w:val="right"/>
      <w:pPr>
        <w:ind w:left="5956" w:hanging="180"/>
      </w:pPr>
    </w:lvl>
    <w:lvl w:ilvl="6">
      <w:start w:val="1"/>
      <w:numFmt w:val="decimal"/>
      <w:lvlText w:val="%7."/>
      <w:lvlJc w:val="left"/>
      <w:pPr>
        <w:ind w:left="6676" w:hanging="360"/>
      </w:pPr>
    </w:lvl>
    <w:lvl w:ilvl="7">
      <w:start w:val="1"/>
      <w:numFmt w:val="lowerLetter"/>
      <w:lvlText w:val="%8."/>
      <w:lvlJc w:val="left"/>
      <w:pPr>
        <w:ind w:left="7396" w:hanging="360"/>
      </w:pPr>
    </w:lvl>
    <w:lvl w:ilvl="8">
      <w:start w:val="1"/>
      <w:numFmt w:val="lowerRoman"/>
      <w:lvlText w:val="%9."/>
      <w:lvlJc w:val="right"/>
      <w:pPr>
        <w:ind w:left="8116" w:hanging="180"/>
      </w:pPr>
    </w:lvl>
  </w:abstractNum>
  <w:abstractNum w:abstractNumId="48">
    <w:nsid w:val="7368363E"/>
    <w:multiLevelType w:val="multilevel"/>
    <w:tmpl w:val="6ABC3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>
    <w:nsid w:val="748C773D"/>
    <w:multiLevelType w:val="multilevel"/>
    <w:tmpl w:val="FE8AC16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0">
    <w:nsid w:val="75557E09"/>
    <w:multiLevelType w:val="multilevel"/>
    <w:tmpl w:val="06ECDC24"/>
    <w:lvl w:ilvl="0">
      <w:start w:val="1"/>
      <w:numFmt w:val="lowerRoman"/>
      <w:lvlText w:val="%1."/>
      <w:lvlJc w:val="right"/>
      <w:pPr>
        <w:ind w:left="2356" w:hanging="360"/>
      </w:pPr>
    </w:lvl>
    <w:lvl w:ilvl="1">
      <w:start w:val="1"/>
      <w:numFmt w:val="lowerLetter"/>
      <w:lvlText w:val="%2."/>
      <w:lvlJc w:val="left"/>
      <w:pPr>
        <w:ind w:left="3076" w:hanging="360"/>
      </w:pPr>
    </w:lvl>
    <w:lvl w:ilvl="2">
      <w:start w:val="1"/>
      <w:numFmt w:val="lowerRoman"/>
      <w:lvlText w:val="%3."/>
      <w:lvlJc w:val="right"/>
      <w:pPr>
        <w:ind w:left="3796" w:hanging="180"/>
      </w:pPr>
    </w:lvl>
    <w:lvl w:ilvl="3">
      <w:start w:val="1"/>
      <w:numFmt w:val="decimal"/>
      <w:lvlText w:val="%4."/>
      <w:lvlJc w:val="left"/>
      <w:pPr>
        <w:ind w:left="4516" w:hanging="360"/>
      </w:pPr>
    </w:lvl>
    <w:lvl w:ilvl="4">
      <w:start w:val="1"/>
      <w:numFmt w:val="lowerLetter"/>
      <w:lvlText w:val="%5."/>
      <w:lvlJc w:val="left"/>
      <w:pPr>
        <w:ind w:left="5236" w:hanging="360"/>
      </w:pPr>
    </w:lvl>
    <w:lvl w:ilvl="5">
      <w:start w:val="1"/>
      <w:numFmt w:val="lowerRoman"/>
      <w:lvlText w:val="%6."/>
      <w:lvlJc w:val="right"/>
      <w:pPr>
        <w:ind w:left="5956" w:hanging="180"/>
      </w:pPr>
    </w:lvl>
    <w:lvl w:ilvl="6">
      <w:start w:val="1"/>
      <w:numFmt w:val="decimal"/>
      <w:lvlText w:val="%7."/>
      <w:lvlJc w:val="left"/>
      <w:pPr>
        <w:ind w:left="6676" w:hanging="360"/>
      </w:pPr>
    </w:lvl>
    <w:lvl w:ilvl="7">
      <w:start w:val="1"/>
      <w:numFmt w:val="lowerLetter"/>
      <w:lvlText w:val="%8."/>
      <w:lvlJc w:val="left"/>
      <w:pPr>
        <w:ind w:left="7396" w:hanging="360"/>
      </w:pPr>
    </w:lvl>
    <w:lvl w:ilvl="8">
      <w:start w:val="1"/>
      <w:numFmt w:val="lowerRoman"/>
      <w:lvlText w:val="%9."/>
      <w:lvlJc w:val="right"/>
      <w:pPr>
        <w:ind w:left="8116" w:hanging="180"/>
      </w:pPr>
    </w:lvl>
  </w:abstractNum>
  <w:abstractNum w:abstractNumId="51">
    <w:nsid w:val="7680705F"/>
    <w:multiLevelType w:val="multilevel"/>
    <w:tmpl w:val="8C286A6C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>
    <w:nsid w:val="788A1EBE"/>
    <w:multiLevelType w:val="multilevel"/>
    <w:tmpl w:val="1F86D4E8"/>
    <w:lvl w:ilvl="0">
      <w:start w:val="7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>
    <w:nsid w:val="79AD3CB6"/>
    <w:multiLevelType w:val="multilevel"/>
    <w:tmpl w:val="B1BC2EE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EE7719"/>
    <w:multiLevelType w:val="multilevel"/>
    <w:tmpl w:val="8E1082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54491"/>
    <w:multiLevelType w:val="multilevel"/>
    <w:tmpl w:val="81A8914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>
    <w:nsid w:val="7DA61FFD"/>
    <w:multiLevelType w:val="multilevel"/>
    <w:tmpl w:val="DD28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7"/>
  </w:num>
  <w:num w:numId="2">
    <w:abstractNumId w:val="38"/>
  </w:num>
  <w:num w:numId="3">
    <w:abstractNumId w:val="44"/>
  </w:num>
  <w:num w:numId="4">
    <w:abstractNumId w:val="15"/>
  </w:num>
  <w:num w:numId="5">
    <w:abstractNumId w:val="13"/>
  </w:num>
  <w:num w:numId="6">
    <w:abstractNumId w:val="4"/>
  </w:num>
  <w:num w:numId="7">
    <w:abstractNumId w:val="51"/>
  </w:num>
  <w:num w:numId="8">
    <w:abstractNumId w:val="52"/>
  </w:num>
  <w:num w:numId="9">
    <w:abstractNumId w:val="40"/>
  </w:num>
  <w:num w:numId="10">
    <w:abstractNumId w:val="30"/>
  </w:num>
  <w:num w:numId="11">
    <w:abstractNumId w:val="50"/>
  </w:num>
  <w:num w:numId="12">
    <w:abstractNumId w:val="47"/>
  </w:num>
  <w:num w:numId="13">
    <w:abstractNumId w:val="42"/>
  </w:num>
  <w:num w:numId="14">
    <w:abstractNumId w:val="24"/>
  </w:num>
  <w:num w:numId="15">
    <w:abstractNumId w:val="29"/>
  </w:num>
  <w:num w:numId="16">
    <w:abstractNumId w:val="56"/>
  </w:num>
  <w:num w:numId="17">
    <w:abstractNumId w:val="23"/>
  </w:num>
  <w:num w:numId="18">
    <w:abstractNumId w:val="25"/>
  </w:num>
  <w:num w:numId="19">
    <w:abstractNumId w:val="45"/>
  </w:num>
  <w:num w:numId="20">
    <w:abstractNumId w:val="36"/>
  </w:num>
  <w:num w:numId="21">
    <w:abstractNumId w:val="33"/>
  </w:num>
  <w:num w:numId="22">
    <w:abstractNumId w:val="39"/>
  </w:num>
  <w:num w:numId="23">
    <w:abstractNumId w:val="34"/>
  </w:num>
  <w:num w:numId="24">
    <w:abstractNumId w:val="20"/>
  </w:num>
  <w:num w:numId="25">
    <w:abstractNumId w:val="10"/>
  </w:num>
  <w:num w:numId="26">
    <w:abstractNumId w:val="18"/>
  </w:num>
  <w:num w:numId="27">
    <w:abstractNumId w:val="11"/>
  </w:num>
  <w:num w:numId="28">
    <w:abstractNumId w:val="32"/>
  </w:num>
  <w:num w:numId="29">
    <w:abstractNumId w:val="6"/>
  </w:num>
  <w:num w:numId="30">
    <w:abstractNumId w:val="21"/>
  </w:num>
  <w:num w:numId="31">
    <w:abstractNumId w:val="55"/>
  </w:num>
  <w:num w:numId="32">
    <w:abstractNumId w:val="8"/>
  </w:num>
  <w:num w:numId="33">
    <w:abstractNumId w:val="3"/>
  </w:num>
  <w:num w:numId="34">
    <w:abstractNumId w:val="41"/>
  </w:num>
  <w:num w:numId="35">
    <w:abstractNumId w:val="46"/>
  </w:num>
  <w:num w:numId="36">
    <w:abstractNumId w:val="54"/>
  </w:num>
  <w:num w:numId="37">
    <w:abstractNumId w:val="28"/>
  </w:num>
  <w:num w:numId="38">
    <w:abstractNumId w:val="26"/>
  </w:num>
  <w:num w:numId="39">
    <w:abstractNumId w:val="22"/>
  </w:num>
  <w:num w:numId="40">
    <w:abstractNumId w:val="5"/>
  </w:num>
  <w:num w:numId="41">
    <w:abstractNumId w:val="43"/>
  </w:num>
  <w:num w:numId="42">
    <w:abstractNumId w:val="31"/>
  </w:num>
  <w:num w:numId="43">
    <w:abstractNumId w:val="49"/>
  </w:num>
  <w:num w:numId="44">
    <w:abstractNumId w:val="53"/>
  </w:num>
  <w:num w:numId="45">
    <w:abstractNumId w:val="9"/>
  </w:num>
  <w:num w:numId="46">
    <w:abstractNumId w:val="19"/>
  </w:num>
  <w:num w:numId="47">
    <w:abstractNumId w:val="16"/>
  </w:num>
  <w:num w:numId="48">
    <w:abstractNumId w:val="14"/>
  </w:num>
  <w:num w:numId="49">
    <w:abstractNumId w:val="17"/>
  </w:num>
  <w:num w:numId="50">
    <w:abstractNumId w:val="35"/>
  </w:num>
  <w:num w:numId="51">
    <w:abstractNumId w:val="2"/>
  </w:num>
  <w:num w:numId="52">
    <w:abstractNumId w:val="27"/>
  </w:num>
  <w:num w:numId="53">
    <w:abstractNumId w:val="0"/>
  </w:num>
  <w:num w:numId="54">
    <w:abstractNumId w:val="1"/>
  </w:num>
  <w:num w:numId="55">
    <w:abstractNumId w:val="48"/>
  </w:num>
  <w:num w:numId="56">
    <w:abstractNumId w:val="12"/>
  </w:num>
  <w:num w:numId="57">
    <w:abstractNumId w:val="7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567"/>
    <w:rsid w:val="0002248A"/>
    <w:rsid w:val="00075E3A"/>
    <w:rsid w:val="000763BE"/>
    <w:rsid w:val="000A3BDE"/>
    <w:rsid w:val="000B3091"/>
    <w:rsid w:val="000D4AB9"/>
    <w:rsid w:val="00103484"/>
    <w:rsid w:val="00103D17"/>
    <w:rsid w:val="001073F5"/>
    <w:rsid w:val="001435DE"/>
    <w:rsid w:val="00160804"/>
    <w:rsid w:val="0016471D"/>
    <w:rsid w:val="00195721"/>
    <w:rsid w:val="001B7AF3"/>
    <w:rsid w:val="00206FEA"/>
    <w:rsid w:val="00211D47"/>
    <w:rsid w:val="00214E1A"/>
    <w:rsid w:val="00216D4F"/>
    <w:rsid w:val="0023521B"/>
    <w:rsid w:val="002A0B75"/>
    <w:rsid w:val="003250FD"/>
    <w:rsid w:val="003266A2"/>
    <w:rsid w:val="00365FC8"/>
    <w:rsid w:val="00376F7A"/>
    <w:rsid w:val="003C2E10"/>
    <w:rsid w:val="0041524E"/>
    <w:rsid w:val="004B39E9"/>
    <w:rsid w:val="004F5385"/>
    <w:rsid w:val="004F6118"/>
    <w:rsid w:val="00566AE7"/>
    <w:rsid w:val="00611E55"/>
    <w:rsid w:val="00616C4A"/>
    <w:rsid w:val="00636242"/>
    <w:rsid w:val="006910A1"/>
    <w:rsid w:val="006A1CDC"/>
    <w:rsid w:val="006B3E86"/>
    <w:rsid w:val="00721E03"/>
    <w:rsid w:val="007568CC"/>
    <w:rsid w:val="00756CFD"/>
    <w:rsid w:val="007A3E99"/>
    <w:rsid w:val="00825984"/>
    <w:rsid w:val="0087660D"/>
    <w:rsid w:val="008B3A09"/>
    <w:rsid w:val="008B7D58"/>
    <w:rsid w:val="009277A7"/>
    <w:rsid w:val="00967BFD"/>
    <w:rsid w:val="009B03E9"/>
    <w:rsid w:val="009F0B16"/>
    <w:rsid w:val="009F7262"/>
    <w:rsid w:val="00AE4ADD"/>
    <w:rsid w:val="00B849B0"/>
    <w:rsid w:val="00BC1D76"/>
    <w:rsid w:val="00C15A5E"/>
    <w:rsid w:val="00C30F50"/>
    <w:rsid w:val="00C473EA"/>
    <w:rsid w:val="00CA4A2A"/>
    <w:rsid w:val="00CF6C4C"/>
    <w:rsid w:val="00D213BC"/>
    <w:rsid w:val="00D805EF"/>
    <w:rsid w:val="00DB4D38"/>
    <w:rsid w:val="00DC37C0"/>
    <w:rsid w:val="00E62C83"/>
    <w:rsid w:val="00EF12C1"/>
    <w:rsid w:val="00F0626F"/>
    <w:rsid w:val="00F13C71"/>
    <w:rsid w:val="00F30567"/>
    <w:rsid w:val="00FD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1B"/>
  </w:style>
  <w:style w:type="paragraph" w:styleId="1">
    <w:name w:val="heading 1"/>
    <w:basedOn w:val="a"/>
    <w:link w:val="10"/>
    <w:uiPriority w:val="9"/>
    <w:qFormat/>
    <w:rsid w:val="00206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FE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0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06FEA"/>
    <w:pPr>
      <w:ind w:left="720"/>
      <w:contextualSpacing/>
    </w:pPr>
  </w:style>
  <w:style w:type="character" w:customStyle="1" w:styleId="apple-tab-span">
    <w:name w:val="apple-tab-span"/>
    <w:basedOn w:val="a0"/>
    <w:rsid w:val="00EF12C1"/>
  </w:style>
  <w:style w:type="paragraph" w:styleId="a5">
    <w:name w:val="Title"/>
    <w:basedOn w:val="a"/>
    <w:next w:val="a"/>
    <w:link w:val="a6"/>
    <w:rsid w:val="009F726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6">
    <w:name w:val="Название Знак"/>
    <w:basedOn w:val="a0"/>
    <w:link w:val="a5"/>
    <w:rsid w:val="009F7262"/>
    <w:rPr>
      <w:rFonts w:ascii="Calibri" w:eastAsia="Calibri" w:hAnsi="Calibri" w:cs="Calibri"/>
      <w:b/>
      <w:sz w:val="72"/>
      <w:szCs w:val="72"/>
      <w:lang w:eastAsia="uk-UA"/>
    </w:rPr>
  </w:style>
  <w:style w:type="character" w:styleId="a7">
    <w:name w:val="annotation reference"/>
    <w:basedOn w:val="a0"/>
    <w:uiPriority w:val="99"/>
    <w:semiHidden/>
    <w:unhideWhenUsed/>
    <w:rsid w:val="001034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34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34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34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34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0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3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Альбіна Миколаївна</dc:creator>
  <cp:lastModifiedBy>User</cp:lastModifiedBy>
  <cp:revision>2</cp:revision>
  <dcterms:created xsi:type="dcterms:W3CDTF">2025-08-11T09:54:00Z</dcterms:created>
  <dcterms:modified xsi:type="dcterms:W3CDTF">2025-08-11T09:54:00Z</dcterms:modified>
</cp:coreProperties>
</file>